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CF430" w14:textId="77777777" w:rsidR="00D76EE4" w:rsidRDefault="00D76EE4" w:rsidP="00D76EE4">
      <w:pPr>
        <w:pStyle w:val="Ingenmellomrom"/>
      </w:pPr>
      <w:bookmarkStart w:id="0" w:name="_GoBack"/>
      <w:r>
        <w:tab/>
      </w:r>
      <w:r>
        <w:tab/>
      </w:r>
      <w:r>
        <w:tab/>
      </w:r>
      <w:r>
        <w:tab/>
      </w:r>
      <w:r>
        <w:tab/>
      </w:r>
      <w:r>
        <w:tab/>
      </w:r>
      <w:r>
        <w:tab/>
      </w:r>
      <w:r>
        <w:tab/>
      </w:r>
      <w:r>
        <w:tab/>
      </w:r>
    </w:p>
    <w:p w14:paraId="0100D588" w14:textId="77777777" w:rsidR="00D76EE4" w:rsidRDefault="00D76EE4" w:rsidP="00D76EE4">
      <w:pPr>
        <w:pStyle w:val="Ingenmellomrom"/>
        <w:rPr>
          <w:b/>
          <w:sz w:val="44"/>
          <w:szCs w:val="44"/>
        </w:rPr>
      </w:pPr>
    </w:p>
    <w:p w14:paraId="180C767C" w14:textId="77777777" w:rsidR="00D76EE4" w:rsidRPr="00D76EE4" w:rsidRDefault="00D76EE4" w:rsidP="00D76EE4">
      <w:pPr>
        <w:jc w:val="center"/>
        <w:rPr>
          <w:b/>
          <w:sz w:val="48"/>
          <w:szCs w:val="48"/>
        </w:rPr>
      </w:pPr>
      <w:r w:rsidRPr="00D76EE4">
        <w:rPr>
          <w:b/>
          <w:sz w:val="48"/>
          <w:szCs w:val="48"/>
        </w:rPr>
        <w:t xml:space="preserve">Djupnelæring </w:t>
      </w:r>
      <w:r>
        <w:rPr>
          <w:b/>
          <w:sz w:val="48"/>
          <w:szCs w:val="48"/>
        </w:rPr>
        <w:t xml:space="preserve"> </w:t>
      </w:r>
      <w:r w:rsidRPr="00D76EE4">
        <w:rPr>
          <w:b/>
          <w:sz w:val="48"/>
          <w:szCs w:val="48"/>
        </w:rPr>
        <w:t>på</w:t>
      </w:r>
      <w:r>
        <w:rPr>
          <w:b/>
          <w:sz w:val="48"/>
          <w:szCs w:val="48"/>
        </w:rPr>
        <w:t xml:space="preserve"> </w:t>
      </w:r>
      <w:r w:rsidRPr="00D76EE4">
        <w:rPr>
          <w:b/>
          <w:sz w:val="48"/>
          <w:szCs w:val="48"/>
        </w:rPr>
        <w:t xml:space="preserve"> alle</w:t>
      </w:r>
      <w:r>
        <w:rPr>
          <w:b/>
          <w:sz w:val="48"/>
          <w:szCs w:val="48"/>
        </w:rPr>
        <w:t xml:space="preserve"> </w:t>
      </w:r>
      <w:r w:rsidRPr="00D76EE4">
        <w:rPr>
          <w:b/>
          <w:sz w:val="48"/>
          <w:szCs w:val="48"/>
        </w:rPr>
        <w:t xml:space="preserve"> nivå</w:t>
      </w:r>
    </w:p>
    <w:p w14:paraId="312A2FBE" w14:textId="77777777" w:rsidR="00D76EE4" w:rsidRDefault="007F39E5" w:rsidP="00D76EE4">
      <w:pPr>
        <w:jc w:val="center"/>
        <w:rPr>
          <w:sz w:val="28"/>
          <w:szCs w:val="28"/>
        </w:rPr>
      </w:pPr>
      <w:r>
        <w:rPr>
          <w:i/>
          <w:sz w:val="28"/>
          <w:szCs w:val="28"/>
        </w:rPr>
        <w:t>-M</w:t>
      </w:r>
      <w:r w:rsidR="00D76EE4">
        <w:rPr>
          <w:i/>
          <w:sz w:val="28"/>
          <w:szCs w:val="28"/>
        </w:rPr>
        <w:t>edskapande skuleutvikling i Jærskulen-</w:t>
      </w:r>
    </w:p>
    <w:p w14:paraId="3A764FF2" w14:textId="77777777" w:rsidR="00D76EE4" w:rsidRDefault="00D76EE4" w:rsidP="00D76EE4">
      <w:pPr>
        <w:rPr>
          <w:sz w:val="24"/>
          <w:szCs w:val="24"/>
        </w:rPr>
      </w:pPr>
    </w:p>
    <w:p w14:paraId="67E5D6C8" w14:textId="77777777" w:rsidR="007F39E5" w:rsidRDefault="00D76EE4" w:rsidP="00D76EE4">
      <w:pPr>
        <w:rPr>
          <w:sz w:val="24"/>
          <w:szCs w:val="24"/>
        </w:rPr>
      </w:pPr>
      <w:r w:rsidRPr="001C7CD0">
        <w:rPr>
          <w:i/>
          <w:sz w:val="24"/>
          <w:szCs w:val="24"/>
        </w:rPr>
        <w:t>Jærskulen arbeider aktivt for kontinuerleg å vidareutvikle læringsmiljø og læringsutbytte fo</w:t>
      </w:r>
      <w:r w:rsidR="007F39E5" w:rsidRPr="001C7CD0">
        <w:rPr>
          <w:i/>
          <w:sz w:val="24"/>
          <w:szCs w:val="24"/>
        </w:rPr>
        <w:t>r alle elevar.</w:t>
      </w:r>
      <w:r w:rsidR="007F39E5">
        <w:rPr>
          <w:sz w:val="24"/>
          <w:szCs w:val="24"/>
        </w:rPr>
        <w:t xml:space="preserve"> Både nasjonalt og internasjonalt finn det stad ein omfattande fagdiskusjon om kva som vil vere viktige kompetansar for barn og unge i framtida. Styrking av faglege kunnskapar føreset auka vektlegging av djupnelæring. </w:t>
      </w:r>
      <w:r w:rsidR="00430E8E">
        <w:rPr>
          <w:sz w:val="24"/>
          <w:szCs w:val="24"/>
        </w:rPr>
        <w:t>Målsetjinga er</w:t>
      </w:r>
      <w:r w:rsidR="007F39E5">
        <w:rPr>
          <w:sz w:val="24"/>
          <w:szCs w:val="24"/>
        </w:rPr>
        <w:t xml:space="preserve"> å vidareutvikle skulefaga med større konsentrasjon om det grunnleggande e</w:t>
      </w:r>
      <w:r w:rsidR="00430E8E">
        <w:rPr>
          <w:sz w:val="24"/>
          <w:szCs w:val="24"/>
        </w:rPr>
        <w:t>le</w:t>
      </w:r>
      <w:r w:rsidR="007F39E5">
        <w:rPr>
          <w:sz w:val="24"/>
          <w:szCs w:val="24"/>
        </w:rPr>
        <w:t>vane treng  for å kunne forstå og anvende faga, samtidig som ein legg vekt på m.a. metodeforståing, problemløysing, kreativitet og sjølvrefleksjon.</w:t>
      </w:r>
    </w:p>
    <w:p w14:paraId="776DB355" w14:textId="77777777" w:rsidR="001A3D66" w:rsidRPr="001C7CD0" w:rsidRDefault="002925A2" w:rsidP="002925A2">
      <w:pPr>
        <w:spacing w:after="0" w:line="240" w:lineRule="auto"/>
        <w:rPr>
          <w:rFonts w:ascii="Calibri" w:eastAsia="Calibri" w:hAnsi="Calibri" w:cs="Times New Roman"/>
          <w:i/>
          <w:sz w:val="24"/>
          <w:szCs w:val="24"/>
          <w:lang w:eastAsia="nb-NO"/>
        </w:rPr>
      </w:pPr>
      <w:r w:rsidRPr="002925A2">
        <w:rPr>
          <w:rFonts w:ascii="Calibri" w:eastAsia="Calibri" w:hAnsi="Calibri" w:cs="Times New Roman"/>
          <w:sz w:val="24"/>
          <w:szCs w:val="24"/>
          <w:lang w:eastAsia="nb-NO"/>
        </w:rPr>
        <w:t>Å fremje djupnelæring på elevnivå føreset at vi også etablerer djupe kollegiale samarbeidsprosessar i  lærar</w:t>
      </w:r>
      <w:r w:rsidR="001C7CD0">
        <w:rPr>
          <w:rFonts w:ascii="Calibri" w:eastAsia="Calibri" w:hAnsi="Calibri" w:cs="Times New Roman"/>
          <w:sz w:val="24"/>
          <w:szCs w:val="24"/>
          <w:lang w:eastAsia="nb-NO"/>
        </w:rPr>
        <w:t>team, fagseksjonar, fagnettverk</w:t>
      </w:r>
      <w:r w:rsidRPr="002925A2">
        <w:rPr>
          <w:rFonts w:ascii="Calibri" w:eastAsia="Calibri" w:hAnsi="Calibri" w:cs="Times New Roman"/>
          <w:sz w:val="24"/>
          <w:szCs w:val="24"/>
          <w:lang w:eastAsia="nb-NO"/>
        </w:rPr>
        <w:t xml:space="preserve"> og leiarmøte på </w:t>
      </w:r>
      <w:proofErr w:type="spellStart"/>
      <w:r w:rsidRPr="002925A2">
        <w:rPr>
          <w:rFonts w:ascii="Calibri" w:eastAsia="Calibri" w:hAnsi="Calibri" w:cs="Times New Roman"/>
          <w:sz w:val="24"/>
          <w:szCs w:val="24"/>
          <w:lang w:eastAsia="nb-NO"/>
        </w:rPr>
        <w:t>skole</w:t>
      </w:r>
      <w:proofErr w:type="spellEnd"/>
      <w:r w:rsidRPr="002925A2">
        <w:rPr>
          <w:rFonts w:ascii="Calibri" w:eastAsia="Calibri" w:hAnsi="Calibri" w:cs="Times New Roman"/>
          <w:sz w:val="24"/>
          <w:szCs w:val="24"/>
          <w:lang w:eastAsia="nb-NO"/>
        </w:rPr>
        <w:t>- og kommunenivå. Forskingsbaserte undersøki</w:t>
      </w:r>
      <w:r w:rsidR="001C7CD0">
        <w:rPr>
          <w:rFonts w:ascii="Calibri" w:eastAsia="Calibri" w:hAnsi="Calibri" w:cs="Times New Roman"/>
          <w:sz w:val="24"/>
          <w:szCs w:val="24"/>
          <w:lang w:eastAsia="nb-NO"/>
        </w:rPr>
        <w:t>ngar av slike samarbeidsarenaer</w:t>
      </w:r>
      <w:r w:rsidRPr="002925A2">
        <w:rPr>
          <w:rFonts w:ascii="Calibri" w:eastAsia="Calibri" w:hAnsi="Calibri" w:cs="Times New Roman"/>
          <w:sz w:val="24"/>
          <w:szCs w:val="24"/>
          <w:lang w:eastAsia="nb-NO"/>
        </w:rPr>
        <w:t xml:space="preserve"> viser at det er til dels stor ulikskap i </w:t>
      </w:r>
      <w:r w:rsidR="00430E8E">
        <w:rPr>
          <w:rFonts w:ascii="Calibri" w:eastAsia="Calibri" w:hAnsi="Calibri" w:cs="Times New Roman"/>
          <w:sz w:val="24"/>
          <w:szCs w:val="24"/>
          <w:lang w:eastAsia="nb-NO"/>
        </w:rPr>
        <w:t>kva grad</w:t>
      </w:r>
      <w:r w:rsidRPr="002925A2">
        <w:rPr>
          <w:rFonts w:ascii="Calibri" w:eastAsia="Calibri" w:hAnsi="Calibri" w:cs="Times New Roman"/>
          <w:sz w:val="24"/>
          <w:szCs w:val="24"/>
          <w:lang w:eastAsia="nb-NO"/>
        </w:rPr>
        <w:t xml:space="preserve"> ein arbeider med aktiv analyse og utvikling av undervisninga</w:t>
      </w:r>
      <w:r w:rsidR="00430E8E">
        <w:rPr>
          <w:rFonts w:ascii="Calibri" w:eastAsia="Calibri" w:hAnsi="Calibri" w:cs="Times New Roman"/>
          <w:sz w:val="24"/>
          <w:szCs w:val="24"/>
          <w:lang w:eastAsia="nb-NO"/>
        </w:rPr>
        <w:t xml:space="preserve">. Skular med aktive kollegiale samarbeidsprosessar når dei sterkaste faglege og sosiale læringsresultata. </w:t>
      </w:r>
      <w:r w:rsidR="001A3D66" w:rsidRPr="001C7CD0">
        <w:rPr>
          <w:rFonts w:ascii="Calibri" w:eastAsia="Calibri" w:hAnsi="Calibri" w:cs="Times New Roman"/>
          <w:i/>
          <w:sz w:val="24"/>
          <w:szCs w:val="24"/>
          <w:lang w:eastAsia="nb-NO"/>
        </w:rPr>
        <w:t>Ut frå dette vil Jærskulen arbeide aktivt for å fremje djupnelæring på alle nivå:</w:t>
      </w:r>
    </w:p>
    <w:p w14:paraId="4685CDAC" w14:textId="77777777" w:rsidR="001A3D66" w:rsidRDefault="001A3D66" w:rsidP="002925A2">
      <w:pPr>
        <w:spacing w:after="0" w:line="240" w:lineRule="auto"/>
        <w:rPr>
          <w:rFonts w:ascii="Calibri" w:eastAsia="Calibri" w:hAnsi="Calibri" w:cs="Times New Roman"/>
          <w:sz w:val="24"/>
          <w:szCs w:val="24"/>
          <w:lang w:eastAsia="nb-NO"/>
        </w:rPr>
      </w:pPr>
    </w:p>
    <w:p w14:paraId="16301AD3"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 xml:space="preserve">Den daglege </w:t>
      </w:r>
      <w:r w:rsidRPr="001A3D66">
        <w:rPr>
          <w:rFonts w:ascii="Calibri" w:eastAsia="Calibri" w:hAnsi="Calibri" w:cs="Times New Roman"/>
          <w:b/>
          <w:i/>
          <w:sz w:val="24"/>
          <w:szCs w:val="24"/>
          <w:lang w:eastAsia="nb-NO"/>
        </w:rPr>
        <w:t>undervisninga</w:t>
      </w:r>
    </w:p>
    <w:p w14:paraId="4E81D43D" w14:textId="77777777" w:rsidR="001A3D66" w:rsidRDefault="001A3D66" w:rsidP="001A3D66">
      <w:pPr>
        <w:pStyle w:val="Listeavsnitt"/>
        <w:spacing w:after="0" w:line="240" w:lineRule="auto"/>
        <w:rPr>
          <w:rFonts w:ascii="Calibri" w:eastAsia="Calibri" w:hAnsi="Calibri" w:cs="Times New Roman"/>
          <w:sz w:val="24"/>
          <w:szCs w:val="24"/>
          <w:lang w:eastAsia="nb-NO"/>
        </w:rPr>
      </w:pPr>
    </w:p>
    <w:p w14:paraId="65B7FBDA"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b/>
          <w:i/>
          <w:sz w:val="24"/>
          <w:szCs w:val="24"/>
          <w:lang w:eastAsia="nb-NO"/>
        </w:rPr>
        <w:t>Teammøte</w:t>
      </w:r>
      <w:r>
        <w:rPr>
          <w:rFonts w:ascii="Calibri" w:eastAsia="Calibri" w:hAnsi="Calibri" w:cs="Times New Roman"/>
          <w:sz w:val="24"/>
          <w:szCs w:val="24"/>
          <w:lang w:eastAsia="nb-NO"/>
        </w:rPr>
        <w:t xml:space="preserve"> mellom lærarar som underviser same elevgrupper</w:t>
      </w:r>
    </w:p>
    <w:p w14:paraId="5E45D646" w14:textId="77777777" w:rsidR="001A3D66" w:rsidRPr="001A3D66" w:rsidRDefault="001A3D66" w:rsidP="001A3D66">
      <w:pPr>
        <w:pStyle w:val="Listeavsnitt"/>
        <w:rPr>
          <w:rFonts w:ascii="Calibri" w:eastAsia="Calibri" w:hAnsi="Calibri" w:cs="Times New Roman"/>
          <w:sz w:val="24"/>
          <w:szCs w:val="24"/>
          <w:lang w:eastAsia="nb-NO"/>
        </w:rPr>
      </w:pPr>
    </w:p>
    <w:p w14:paraId="383A33D7"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b/>
          <w:i/>
          <w:sz w:val="24"/>
          <w:szCs w:val="24"/>
          <w:lang w:eastAsia="nb-NO"/>
        </w:rPr>
        <w:t xml:space="preserve">Fagseksjonar </w:t>
      </w:r>
      <w:r>
        <w:rPr>
          <w:rFonts w:ascii="Calibri" w:eastAsia="Calibri" w:hAnsi="Calibri" w:cs="Times New Roman"/>
          <w:sz w:val="24"/>
          <w:szCs w:val="24"/>
          <w:lang w:eastAsia="nb-NO"/>
        </w:rPr>
        <w:t xml:space="preserve">på den enkelte </w:t>
      </w:r>
      <w:proofErr w:type="spellStart"/>
      <w:r>
        <w:rPr>
          <w:rFonts w:ascii="Calibri" w:eastAsia="Calibri" w:hAnsi="Calibri" w:cs="Times New Roman"/>
          <w:sz w:val="24"/>
          <w:szCs w:val="24"/>
          <w:lang w:eastAsia="nb-NO"/>
        </w:rPr>
        <w:t>skole</w:t>
      </w:r>
      <w:proofErr w:type="spellEnd"/>
      <w:r>
        <w:rPr>
          <w:rFonts w:ascii="Calibri" w:eastAsia="Calibri" w:hAnsi="Calibri" w:cs="Times New Roman"/>
          <w:sz w:val="24"/>
          <w:szCs w:val="24"/>
          <w:lang w:eastAsia="nb-NO"/>
        </w:rPr>
        <w:t xml:space="preserve"> </w:t>
      </w:r>
    </w:p>
    <w:p w14:paraId="2BE394FA" w14:textId="77777777" w:rsidR="001A3D66" w:rsidRPr="001A3D66" w:rsidRDefault="001A3D66" w:rsidP="001A3D66">
      <w:pPr>
        <w:pStyle w:val="Listeavsnitt"/>
        <w:rPr>
          <w:rFonts w:ascii="Calibri" w:eastAsia="Calibri" w:hAnsi="Calibri" w:cs="Times New Roman"/>
          <w:sz w:val="24"/>
          <w:szCs w:val="24"/>
          <w:lang w:eastAsia="nb-NO"/>
        </w:rPr>
      </w:pPr>
    </w:p>
    <w:p w14:paraId="54D6F470"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b/>
          <w:i/>
          <w:sz w:val="24"/>
          <w:szCs w:val="24"/>
          <w:lang w:eastAsia="nb-NO"/>
        </w:rPr>
        <w:t xml:space="preserve">Nettverk </w:t>
      </w:r>
      <w:r>
        <w:rPr>
          <w:rFonts w:ascii="Calibri" w:eastAsia="Calibri" w:hAnsi="Calibri" w:cs="Times New Roman"/>
          <w:sz w:val="24"/>
          <w:szCs w:val="24"/>
          <w:lang w:eastAsia="nb-NO"/>
        </w:rPr>
        <w:t>på tvers av skular og kommunar</w:t>
      </w:r>
    </w:p>
    <w:p w14:paraId="556C60AD" w14:textId="77777777" w:rsidR="001A3D66" w:rsidRPr="001A3D66" w:rsidRDefault="001A3D66" w:rsidP="001A3D66">
      <w:pPr>
        <w:pStyle w:val="Listeavsnitt"/>
        <w:rPr>
          <w:rFonts w:ascii="Calibri" w:eastAsia="Calibri" w:hAnsi="Calibri" w:cs="Times New Roman"/>
          <w:sz w:val="24"/>
          <w:szCs w:val="24"/>
          <w:lang w:eastAsia="nb-NO"/>
        </w:rPr>
      </w:pPr>
    </w:p>
    <w:p w14:paraId="39C5AD95"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b/>
          <w:i/>
          <w:sz w:val="24"/>
          <w:szCs w:val="24"/>
          <w:lang w:eastAsia="nb-NO"/>
        </w:rPr>
        <w:t xml:space="preserve">Leiarmøte </w:t>
      </w:r>
      <w:r>
        <w:rPr>
          <w:rFonts w:ascii="Calibri" w:eastAsia="Calibri" w:hAnsi="Calibri" w:cs="Times New Roman"/>
          <w:sz w:val="24"/>
          <w:szCs w:val="24"/>
          <w:lang w:eastAsia="nb-NO"/>
        </w:rPr>
        <w:t xml:space="preserve">på den enkelte </w:t>
      </w:r>
      <w:proofErr w:type="spellStart"/>
      <w:r>
        <w:rPr>
          <w:rFonts w:ascii="Calibri" w:eastAsia="Calibri" w:hAnsi="Calibri" w:cs="Times New Roman"/>
          <w:sz w:val="24"/>
          <w:szCs w:val="24"/>
          <w:lang w:eastAsia="nb-NO"/>
        </w:rPr>
        <w:t>skole</w:t>
      </w:r>
      <w:proofErr w:type="spellEnd"/>
      <w:r>
        <w:rPr>
          <w:rFonts w:ascii="Calibri" w:eastAsia="Calibri" w:hAnsi="Calibri" w:cs="Times New Roman"/>
          <w:sz w:val="24"/>
          <w:szCs w:val="24"/>
          <w:lang w:eastAsia="nb-NO"/>
        </w:rPr>
        <w:t xml:space="preserve"> </w:t>
      </w:r>
    </w:p>
    <w:p w14:paraId="6FA0F3B5" w14:textId="77777777" w:rsidR="001A3D66" w:rsidRPr="001A3D66" w:rsidRDefault="001A3D66" w:rsidP="001A3D66">
      <w:pPr>
        <w:pStyle w:val="Listeavsnitt"/>
        <w:rPr>
          <w:rFonts w:ascii="Calibri" w:eastAsia="Calibri" w:hAnsi="Calibri" w:cs="Times New Roman"/>
          <w:sz w:val="24"/>
          <w:szCs w:val="24"/>
          <w:lang w:eastAsia="nb-NO"/>
        </w:rPr>
      </w:pPr>
    </w:p>
    <w:p w14:paraId="0CB26B01" w14:textId="77777777" w:rsidR="001A3D66" w:rsidRDefault="001A3D66" w:rsidP="001A3D66">
      <w:pPr>
        <w:pStyle w:val="Listeavsnitt"/>
        <w:numPr>
          <w:ilvl w:val="0"/>
          <w:numId w:val="2"/>
        </w:numPr>
        <w:spacing w:after="0" w:line="240" w:lineRule="auto"/>
        <w:rPr>
          <w:rFonts w:ascii="Calibri" w:eastAsia="Calibri" w:hAnsi="Calibri" w:cs="Times New Roman"/>
          <w:sz w:val="24"/>
          <w:szCs w:val="24"/>
          <w:lang w:eastAsia="nb-NO"/>
        </w:rPr>
      </w:pPr>
      <w:r>
        <w:rPr>
          <w:rFonts w:ascii="Calibri" w:eastAsia="Calibri" w:hAnsi="Calibri" w:cs="Times New Roman"/>
          <w:b/>
          <w:i/>
          <w:sz w:val="24"/>
          <w:szCs w:val="24"/>
          <w:lang w:eastAsia="nb-NO"/>
        </w:rPr>
        <w:t xml:space="preserve">Leiarmøte </w:t>
      </w:r>
      <w:r>
        <w:rPr>
          <w:rFonts w:ascii="Calibri" w:eastAsia="Calibri" w:hAnsi="Calibri" w:cs="Times New Roman"/>
          <w:sz w:val="24"/>
          <w:szCs w:val="24"/>
          <w:lang w:eastAsia="nb-NO"/>
        </w:rPr>
        <w:t xml:space="preserve">på kommunenivå og på tvers av kommunar </w:t>
      </w:r>
    </w:p>
    <w:p w14:paraId="33BFCFC5" w14:textId="77777777" w:rsidR="001A3D66" w:rsidRPr="001A3D66" w:rsidRDefault="001A3D66" w:rsidP="001A3D66">
      <w:pPr>
        <w:pStyle w:val="Listeavsnitt"/>
        <w:spacing w:after="0" w:line="240" w:lineRule="auto"/>
        <w:rPr>
          <w:rFonts w:ascii="Calibri" w:eastAsia="Calibri" w:hAnsi="Calibri" w:cs="Times New Roman"/>
          <w:sz w:val="24"/>
          <w:szCs w:val="24"/>
          <w:lang w:eastAsia="nb-NO"/>
        </w:rPr>
      </w:pPr>
    </w:p>
    <w:p w14:paraId="60927A34" w14:textId="77777777" w:rsidR="001A3D66" w:rsidRDefault="001A3D66" w:rsidP="002925A2">
      <w:pPr>
        <w:spacing w:after="0" w:line="240" w:lineRule="auto"/>
        <w:rPr>
          <w:rFonts w:ascii="Calibri" w:eastAsia="Calibri" w:hAnsi="Calibri" w:cs="Times New Roman"/>
          <w:sz w:val="24"/>
          <w:szCs w:val="24"/>
          <w:lang w:eastAsia="nb-NO"/>
        </w:rPr>
      </w:pPr>
    </w:p>
    <w:p w14:paraId="6E66FB39" w14:textId="77777777" w:rsidR="00D76EE4" w:rsidRPr="00D76EE4" w:rsidRDefault="001A3D66" w:rsidP="005063FE">
      <w:pPr>
        <w:spacing w:after="0" w:line="240" w:lineRule="auto"/>
        <w:rPr>
          <w:b/>
          <w:sz w:val="28"/>
          <w:szCs w:val="28"/>
        </w:rPr>
      </w:pPr>
      <w:r>
        <w:rPr>
          <w:rFonts w:ascii="Calibri" w:eastAsia="Calibri" w:hAnsi="Calibri" w:cs="Times New Roman"/>
          <w:sz w:val="24"/>
          <w:szCs w:val="24"/>
          <w:lang w:eastAsia="nb-NO"/>
        </w:rPr>
        <w:t>Som utgangspunkt for dette arbeidet, har Jærskulen bede dosent Knut Roald utvikle eit kunnskapsgrunnlag om djupnelæring på elevnivå og profesjonsnivå. Dette finn du i heftet «</w:t>
      </w:r>
      <w:r>
        <w:rPr>
          <w:rFonts w:ascii="Calibri" w:eastAsia="Calibri" w:hAnsi="Calibri" w:cs="Times New Roman"/>
          <w:i/>
          <w:sz w:val="24"/>
          <w:szCs w:val="24"/>
          <w:lang w:eastAsia="nb-NO"/>
        </w:rPr>
        <w:t>Djupnelæring på alle nivå – eit kunnskapsgrunnlag</w:t>
      </w:r>
      <w:r w:rsidR="005063FE">
        <w:rPr>
          <w:rFonts w:ascii="Calibri" w:eastAsia="Calibri" w:hAnsi="Calibri" w:cs="Times New Roman"/>
          <w:i/>
          <w:sz w:val="24"/>
          <w:szCs w:val="24"/>
          <w:lang w:eastAsia="nb-NO"/>
        </w:rPr>
        <w:t xml:space="preserve">». </w:t>
      </w:r>
      <w:r w:rsidR="005063FE">
        <w:rPr>
          <w:rFonts w:ascii="Calibri" w:eastAsia="Calibri" w:hAnsi="Calibri" w:cs="Times New Roman"/>
          <w:sz w:val="24"/>
          <w:szCs w:val="24"/>
          <w:lang w:eastAsia="nb-NO"/>
        </w:rPr>
        <w:t xml:space="preserve">Jærskulen vil framover samarbeide med Knut Roald om vår vidare utvikling av djupnelæring både for elevar, lærarar og leiarar. Han vil også stå til disposisjon for den enkelte kommune og skule i dette utviklingsarbeidet. </w:t>
      </w:r>
      <w:bookmarkEnd w:id="0"/>
    </w:p>
    <w:sectPr w:rsidR="00D76EE4" w:rsidRPr="00D76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6CCF" w14:textId="77777777" w:rsidR="006A0C78" w:rsidRDefault="006A0C78" w:rsidP="002925A2">
      <w:pPr>
        <w:spacing w:after="0" w:line="240" w:lineRule="auto"/>
      </w:pPr>
      <w:r>
        <w:separator/>
      </w:r>
    </w:p>
  </w:endnote>
  <w:endnote w:type="continuationSeparator" w:id="0">
    <w:p w14:paraId="2E200451" w14:textId="77777777" w:rsidR="006A0C78" w:rsidRDefault="006A0C78" w:rsidP="002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ADD8" w14:textId="77777777" w:rsidR="006A0C78" w:rsidRDefault="006A0C78" w:rsidP="002925A2">
      <w:pPr>
        <w:spacing w:after="0" w:line="240" w:lineRule="auto"/>
      </w:pPr>
      <w:r>
        <w:separator/>
      </w:r>
    </w:p>
  </w:footnote>
  <w:footnote w:type="continuationSeparator" w:id="0">
    <w:p w14:paraId="54FBB13C" w14:textId="77777777" w:rsidR="006A0C78" w:rsidRDefault="006A0C78" w:rsidP="002925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325E"/>
    <w:multiLevelType w:val="hybridMultilevel"/>
    <w:tmpl w:val="AD8EC8FE"/>
    <w:lvl w:ilvl="0" w:tplc="3E0832A8">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76403D74"/>
    <w:multiLevelType w:val="hybridMultilevel"/>
    <w:tmpl w:val="E954BC06"/>
    <w:lvl w:ilvl="0" w:tplc="BCB2AC3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4"/>
    <w:rsid w:val="001A3D66"/>
    <w:rsid w:val="001C7CD0"/>
    <w:rsid w:val="001E280F"/>
    <w:rsid w:val="002925A2"/>
    <w:rsid w:val="00430E8E"/>
    <w:rsid w:val="005063FE"/>
    <w:rsid w:val="006A0C78"/>
    <w:rsid w:val="006C6E0E"/>
    <w:rsid w:val="007F39E5"/>
    <w:rsid w:val="00B831B6"/>
    <w:rsid w:val="00D76EE4"/>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76EE4"/>
    <w:pPr>
      <w:spacing w:after="0" w:line="240" w:lineRule="auto"/>
    </w:pPr>
  </w:style>
  <w:style w:type="paragraph" w:styleId="Listeavsnitt">
    <w:name w:val="List Paragraph"/>
    <w:basedOn w:val="Normal"/>
    <w:uiPriority w:val="34"/>
    <w:qFormat/>
    <w:rsid w:val="00D76EE4"/>
    <w:pPr>
      <w:ind w:left="720"/>
      <w:contextualSpacing/>
    </w:pPr>
  </w:style>
  <w:style w:type="paragraph" w:styleId="Fotnotetekst">
    <w:name w:val="footnote text"/>
    <w:basedOn w:val="Normal"/>
    <w:link w:val="FotnotetekstTegn"/>
    <w:semiHidden/>
    <w:rsid w:val="002925A2"/>
    <w:pPr>
      <w:spacing w:after="0" w:line="240" w:lineRule="auto"/>
    </w:pPr>
    <w:rPr>
      <w:rFonts w:ascii="Times New Roman" w:eastAsia="Times New Roman" w:hAnsi="Times New Roman" w:cs="Times New Roman"/>
      <w:sz w:val="20"/>
      <w:szCs w:val="20"/>
      <w:lang w:eastAsia="nn-NO"/>
    </w:rPr>
  </w:style>
  <w:style w:type="character" w:customStyle="1" w:styleId="FotnotetekstTegn">
    <w:name w:val="Fotnotetekst Tegn"/>
    <w:basedOn w:val="Standardskriftforavsnitt"/>
    <w:link w:val="Fotnotetekst"/>
    <w:semiHidden/>
    <w:rsid w:val="002925A2"/>
    <w:rPr>
      <w:rFonts w:ascii="Times New Roman" w:eastAsia="Times New Roman" w:hAnsi="Times New Roman" w:cs="Times New Roman"/>
      <w:sz w:val="20"/>
      <w:szCs w:val="20"/>
      <w:lang w:eastAsia="nn-NO"/>
    </w:rPr>
  </w:style>
  <w:style w:type="character" w:styleId="Fotnotereferanse">
    <w:name w:val="footnote reference"/>
    <w:basedOn w:val="Standardskriftforavsnitt"/>
    <w:semiHidden/>
    <w:rsid w:val="002925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76EE4"/>
    <w:pPr>
      <w:spacing w:after="0" w:line="240" w:lineRule="auto"/>
    </w:pPr>
  </w:style>
  <w:style w:type="paragraph" w:styleId="Listeavsnitt">
    <w:name w:val="List Paragraph"/>
    <w:basedOn w:val="Normal"/>
    <w:uiPriority w:val="34"/>
    <w:qFormat/>
    <w:rsid w:val="00D76EE4"/>
    <w:pPr>
      <w:ind w:left="720"/>
      <w:contextualSpacing/>
    </w:pPr>
  </w:style>
  <w:style w:type="paragraph" w:styleId="Fotnotetekst">
    <w:name w:val="footnote text"/>
    <w:basedOn w:val="Normal"/>
    <w:link w:val="FotnotetekstTegn"/>
    <w:semiHidden/>
    <w:rsid w:val="002925A2"/>
    <w:pPr>
      <w:spacing w:after="0" w:line="240" w:lineRule="auto"/>
    </w:pPr>
    <w:rPr>
      <w:rFonts w:ascii="Times New Roman" w:eastAsia="Times New Roman" w:hAnsi="Times New Roman" w:cs="Times New Roman"/>
      <w:sz w:val="20"/>
      <w:szCs w:val="20"/>
      <w:lang w:eastAsia="nn-NO"/>
    </w:rPr>
  </w:style>
  <w:style w:type="character" w:customStyle="1" w:styleId="FotnotetekstTegn">
    <w:name w:val="Fotnotetekst Tegn"/>
    <w:basedOn w:val="Standardskriftforavsnitt"/>
    <w:link w:val="Fotnotetekst"/>
    <w:semiHidden/>
    <w:rsid w:val="002925A2"/>
    <w:rPr>
      <w:rFonts w:ascii="Times New Roman" w:eastAsia="Times New Roman" w:hAnsi="Times New Roman" w:cs="Times New Roman"/>
      <w:sz w:val="20"/>
      <w:szCs w:val="20"/>
      <w:lang w:eastAsia="nn-NO"/>
    </w:rPr>
  </w:style>
  <w:style w:type="character" w:styleId="Fotnotereferanse">
    <w:name w:val="footnote reference"/>
    <w:basedOn w:val="Standardskriftforavsnitt"/>
    <w:semiHidden/>
    <w:rsid w:val="00292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1577</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Høgskulen i Sogn og Fjordane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Roald</dc:creator>
  <cp:keywords/>
  <dc:description/>
  <cp:lastModifiedBy>Mats Bryne</cp:lastModifiedBy>
  <cp:revision>3</cp:revision>
  <dcterms:created xsi:type="dcterms:W3CDTF">2016-11-28T13:28:00Z</dcterms:created>
  <dcterms:modified xsi:type="dcterms:W3CDTF">2016-11-28T17:51:00Z</dcterms:modified>
</cp:coreProperties>
</file>